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CC" w:rsidRPr="00EE7FCC" w:rsidRDefault="00EE7FCC" w:rsidP="00EE7FCC">
      <w:pPr>
        <w:rPr>
          <w:sz w:val="72"/>
          <w:szCs w:val="72"/>
        </w:rPr>
      </w:pPr>
      <w:r w:rsidRPr="00EE7FCC">
        <w:rPr>
          <w:rFonts w:ascii="Arial Black" w:hAnsi="Arial Black"/>
          <w:sz w:val="72"/>
          <w:szCs w:val="72"/>
          <w:u w:val="single"/>
        </w:rPr>
        <w:t>Úkol č. 1</w:t>
      </w:r>
      <w:r w:rsidRPr="00EE7FCC">
        <w:rPr>
          <w:sz w:val="72"/>
          <w:szCs w:val="72"/>
        </w:rPr>
        <w:t xml:space="preserve"> </w:t>
      </w:r>
      <w:r w:rsidRPr="00EE7FCC">
        <w:rPr>
          <w:sz w:val="72"/>
          <w:szCs w:val="72"/>
        </w:rPr>
        <w:tab/>
      </w:r>
      <w:r w:rsidRPr="00EE7FCC">
        <w:rPr>
          <w:sz w:val="72"/>
          <w:szCs w:val="72"/>
        </w:rPr>
        <w:tab/>
      </w:r>
      <w:r w:rsidRPr="00EE7FCC">
        <w:rPr>
          <w:sz w:val="72"/>
          <w:szCs w:val="72"/>
        </w:rPr>
        <w:tab/>
      </w:r>
      <w:r w:rsidRPr="00EE7FCC">
        <w:rPr>
          <w:sz w:val="72"/>
          <w:szCs w:val="72"/>
        </w:rPr>
        <w:tab/>
      </w:r>
    </w:p>
    <w:p w:rsidR="00204D29" w:rsidRDefault="00EE7FCC" w:rsidP="00EE7FCC">
      <w:pPr>
        <w:jc w:val="right"/>
        <w:rPr>
          <w:rFonts w:ascii="Arial Black" w:hAnsi="Arial Black" w:cs="Courier New"/>
          <w:sz w:val="40"/>
          <w:szCs w:val="40"/>
          <w:u w:val="single"/>
        </w:rPr>
      </w:pPr>
      <w:r w:rsidRPr="00EE7FCC">
        <w:rPr>
          <w:rFonts w:ascii="Arial Black" w:hAnsi="Arial Black"/>
          <w:sz w:val="40"/>
          <w:szCs w:val="40"/>
          <w:u w:val="single"/>
        </w:rPr>
        <w:t>6. a 7. t</w:t>
      </w:r>
      <w:r w:rsidRPr="00EE7FCC">
        <w:rPr>
          <w:rFonts w:ascii="Arial Black" w:hAnsi="Arial Black" w:cs="Courier New"/>
          <w:sz w:val="40"/>
          <w:szCs w:val="40"/>
          <w:u w:val="single"/>
        </w:rPr>
        <w:t>řída</w:t>
      </w:r>
    </w:p>
    <w:p w:rsidR="00EE7FCC" w:rsidRDefault="00EE7FCC" w:rsidP="00EE7FCC">
      <w:pPr>
        <w:jc w:val="right"/>
        <w:rPr>
          <w:rFonts w:ascii="Arial Black" w:hAnsi="Arial Black" w:cs="Courier New"/>
          <w:sz w:val="40"/>
          <w:szCs w:val="40"/>
          <w:u w:val="single"/>
        </w:rPr>
      </w:pPr>
    </w:p>
    <w:p w:rsidR="00EE7FCC" w:rsidRDefault="00EE7FCC" w:rsidP="00EE7FCC">
      <w:pPr>
        <w:jc w:val="right"/>
        <w:rPr>
          <w:rFonts w:ascii="Arial Black" w:hAnsi="Arial Black" w:cs="Courier New"/>
          <w:sz w:val="40"/>
          <w:szCs w:val="40"/>
          <w:u w:val="single"/>
        </w:rPr>
      </w:pPr>
    </w:p>
    <w:p w:rsidR="00EE7FCC" w:rsidRDefault="00EE7FCC" w:rsidP="00EE7FCC">
      <w:pPr>
        <w:jc w:val="right"/>
        <w:rPr>
          <w:rFonts w:ascii="Arial Black" w:hAnsi="Arial Black" w:cs="Courier New"/>
          <w:sz w:val="40"/>
          <w:szCs w:val="40"/>
          <w:u w:val="single"/>
        </w:rPr>
      </w:pPr>
    </w:p>
    <w:p w:rsidR="00EE7FCC" w:rsidRDefault="00EE7FCC" w:rsidP="00EE7FCC">
      <w:pPr>
        <w:rPr>
          <w:rFonts w:ascii="Arial Black" w:hAnsi="Arial Black" w:cs="Courier New"/>
          <w:sz w:val="40"/>
          <w:szCs w:val="40"/>
          <w:u w:val="single"/>
        </w:rPr>
      </w:pPr>
      <w:r>
        <w:rPr>
          <w:rFonts w:ascii="Arial Black" w:hAnsi="Arial Black" w:cs="Courier New"/>
          <w:sz w:val="40"/>
          <w:szCs w:val="40"/>
          <w:u w:val="single"/>
        </w:rPr>
        <w:t>BAREVNÁ ULICE</w:t>
      </w:r>
    </w:p>
    <w:p w:rsidR="00EE7FCC" w:rsidRDefault="00EE7FCC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>V řadě čtyř domů bydlí rodina Černých vedle rodiny Modrých, ale ne vedle rodiny Bílých. Jestliže vedle rodiny Zelených nebydlí Modří, kdo potom sousedí s rodinou Zelených?</w:t>
      </w:r>
    </w:p>
    <w:p w:rsidR="00EE7FCC" w:rsidRDefault="00EE7FCC" w:rsidP="00EE7FCC">
      <w:pPr>
        <w:rPr>
          <w:rFonts w:ascii="Arial Black" w:hAnsi="Arial Black" w:cs="Courier New"/>
          <w:sz w:val="28"/>
          <w:szCs w:val="28"/>
        </w:rPr>
      </w:pPr>
    </w:p>
    <w:p w:rsidR="00EE7FCC" w:rsidRDefault="00EE7FCC" w:rsidP="00EE7FCC">
      <w:pPr>
        <w:rPr>
          <w:rFonts w:ascii="Arial Black" w:hAnsi="Arial Black" w:cs="Courier New"/>
          <w:sz w:val="28"/>
          <w:szCs w:val="28"/>
        </w:rPr>
      </w:pPr>
    </w:p>
    <w:p w:rsidR="00EE7FCC" w:rsidRDefault="00EE7FCC" w:rsidP="00EE7FCC">
      <w:pPr>
        <w:jc w:val="right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 xml:space="preserve">Termín odevzdání výsledků </w:t>
      </w:r>
      <w:proofErr w:type="gramStart"/>
      <w:r>
        <w:rPr>
          <w:rFonts w:ascii="Arial Black" w:hAnsi="Arial Black" w:cs="Courier New"/>
          <w:sz w:val="28"/>
          <w:szCs w:val="28"/>
        </w:rPr>
        <w:t>23.9.2013</w:t>
      </w:r>
      <w:proofErr w:type="gramEnd"/>
    </w:p>
    <w:p w:rsidR="00EE7FCC" w:rsidRDefault="00EE7FCC">
      <w:pPr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br w:type="page"/>
      </w:r>
    </w:p>
    <w:p w:rsidR="00EE7FCC" w:rsidRPr="00EE7FCC" w:rsidRDefault="00EE7FCC" w:rsidP="00EE7FCC">
      <w:pPr>
        <w:rPr>
          <w:sz w:val="72"/>
          <w:szCs w:val="72"/>
        </w:rPr>
      </w:pPr>
      <w:r w:rsidRPr="00EE7FCC">
        <w:rPr>
          <w:rFonts w:ascii="Arial Black" w:hAnsi="Arial Black"/>
          <w:sz w:val="72"/>
          <w:szCs w:val="72"/>
          <w:u w:val="single"/>
        </w:rPr>
        <w:lastRenderedPageBreak/>
        <w:t>Úkol č. 1</w:t>
      </w:r>
      <w:r w:rsidRPr="00EE7FCC">
        <w:rPr>
          <w:sz w:val="72"/>
          <w:szCs w:val="72"/>
        </w:rPr>
        <w:t xml:space="preserve"> </w:t>
      </w:r>
      <w:r w:rsidRPr="00EE7FCC">
        <w:rPr>
          <w:sz w:val="72"/>
          <w:szCs w:val="72"/>
        </w:rPr>
        <w:tab/>
      </w:r>
      <w:r w:rsidRPr="00EE7FCC">
        <w:rPr>
          <w:sz w:val="72"/>
          <w:szCs w:val="72"/>
        </w:rPr>
        <w:tab/>
      </w:r>
      <w:r w:rsidRPr="00EE7FCC">
        <w:rPr>
          <w:sz w:val="72"/>
          <w:szCs w:val="72"/>
        </w:rPr>
        <w:tab/>
      </w:r>
      <w:r w:rsidRPr="00EE7FCC">
        <w:rPr>
          <w:sz w:val="72"/>
          <w:szCs w:val="72"/>
        </w:rPr>
        <w:tab/>
      </w:r>
    </w:p>
    <w:p w:rsidR="00EE7FCC" w:rsidRDefault="003C395B" w:rsidP="00EE7FCC">
      <w:pPr>
        <w:jc w:val="right"/>
        <w:rPr>
          <w:rFonts w:ascii="Arial Black" w:hAnsi="Arial Black" w:cs="Courier New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8</w:t>
      </w:r>
      <w:r w:rsidR="00EE7FCC" w:rsidRPr="00EE7FCC">
        <w:rPr>
          <w:rFonts w:ascii="Arial Black" w:hAnsi="Arial Black"/>
          <w:sz w:val="40"/>
          <w:szCs w:val="40"/>
          <w:u w:val="single"/>
        </w:rPr>
        <w:t xml:space="preserve">. a </w:t>
      </w:r>
      <w:r>
        <w:rPr>
          <w:rFonts w:ascii="Arial Black" w:hAnsi="Arial Black"/>
          <w:sz w:val="40"/>
          <w:szCs w:val="40"/>
          <w:u w:val="single"/>
        </w:rPr>
        <w:t>9</w:t>
      </w:r>
      <w:r w:rsidR="00EE7FCC" w:rsidRPr="00EE7FCC">
        <w:rPr>
          <w:rFonts w:ascii="Arial Black" w:hAnsi="Arial Black"/>
          <w:sz w:val="40"/>
          <w:szCs w:val="40"/>
          <w:u w:val="single"/>
        </w:rPr>
        <w:t>. t</w:t>
      </w:r>
      <w:r w:rsidR="00EE7FCC" w:rsidRPr="00EE7FCC">
        <w:rPr>
          <w:rFonts w:ascii="Arial Black" w:hAnsi="Arial Black" w:cs="Courier New"/>
          <w:sz w:val="40"/>
          <w:szCs w:val="40"/>
          <w:u w:val="single"/>
        </w:rPr>
        <w:t>řída</w:t>
      </w:r>
    </w:p>
    <w:p w:rsidR="00EE7FCC" w:rsidRDefault="00EE7FCC" w:rsidP="00EE7FCC">
      <w:pPr>
        <w:jc w:val="right"/>
        <w:rPr>
          <w:rFonts w:ascii="Arial Black" w:hAnsi="Arial Black" w:cs="Courier New"/>
          <w:sz w:val="40"/>
          <w:szCs w:val="40"/>
          <w:u w:val="single"/>
        </w:rPr>
      </w:pPr>
    </w:p>
    <w:p w:rsidR="00EE7FCC" w:rsidRDefault="003C395B" w:rsidP="00EE7FCC">
      <w:pPr>
        <w:rPr>
          <w:rFonts w:ascii="Arial Black" w:hAnsi="Arial Black" w:cs="Courier New"/>
          <w:sz w:val="40"/>
          <w:szCs w:val="40"/>
          <w:u w:val="single"/>
        </w:rPr>
      </w:pPr>
      <w:r>
        <w:rPr>
          <w:rFonts w:ascii="Arial Black" w:hAnsi="Arial Black" w:cs="Courier New"/>
          <w:sz w:val="40"/>
          <w:szCs w:val="40"/>
          <w:u w:val="single"/>
        </w:rPr>
        <w:t>Pozoruhodné ženy</w:t>
      </w:r>
    </w:p>
    <w:p w:rsidR="00EE7FCC" w:rsidRDefault="003C395B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>Anka, Běta a Cilka jsou pozoruhodné ženy, z nichž každá má několik pozoruhodných vlastností.</w:t>
      </w:r>
    </w:p>
    <w:p w:rsidR="003C395B" w:rsidRDefault="003C395B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>Dvě z nich jsou pozoruhodně inteligentní, dvě pozoruhodně krásné, dvě pozoruhodně talentované a dvě pozoruhodně vtipné.</w:t>
      </w:r>
    </w:p>
    <w:p w:rsidR="003C395B" w:rsidRDefault="003C395B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>Žádná z nich nemá více než tři z těchto vlastností.</w:t>
      </w:r>
    </w:p>
    <w:p w:rsidR="003C395B" w:rsidRDefault="003C395B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>O Ance platí, že je-li pozoruhodně inteligentní, je i pozoruhodně vtipná.</w:t>
      </w:r>
    </w:p>
    <w:p w:rsidR="003C395B" w:rsidRDefault="003C395B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 xml:space="preserve">O Bětce stejně jako o Cilce platí, že je-li pozoruhodně krásná, je i pozoruhodně talentovaná. </w:t>
      </w:r>
    </w:p>
    <w:p w:rsidR="003C395B" w:rsidRDefault="003C395B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 xml:space="preserve">O Ance právě tak jako o Cilce je pravda, že je-li pozoruhodně vtipná, je i pozoruhodně talentovaná. </w:t>
      </w:r>
    </w:p>
    <w:p w:rsidR="003C395B" w:rsidRDefault="003C395B" w:rsidP="00EE7FCC">
      <w:pPr>
        <w:jc w:val="both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 xml:space="preserve">Která z nich </w:t>
      </w:r>
      <w:r w:rsidRPr="003C395B">
        <w:rPr>
          <w:rFonts w:ascii="Arial Black" w:hAnsi="Arial Black" w:cs="Courier New"/>
          <w:sz w:val="28"/>
          <w:szCs w:val="28"/>
          <w:u w:val="single"/>
        </w:rPr>
        <w:t>není</w:t>
      </w:r>
      <w:r>
        <w:rPr>
          <w:rFonts w:ascii="Arial Black" w:hAnsi="Arial Black" w:cs="Courier New"/>
          <w:sz w:val="28"/>
          <w:szCs w:val="28"/>
        </w:rPr>
        <w:t xml:space="preserve"> pozoruhodně vtipná?</w:t>
      </w:r>
    </w:p>
    <w:p w:rsidR="00EE7FCC" w:rsidRDefault="00EE7FCC" w:rsidP="00EE7FCC">
      <w:pPr>
        <w:rPr>
          <w:rFonts w:ascii="Arial Black" w:hAnsi="Arial Black" w:cs="Courier New"/>
          <w:sz w:val="28"/>
          <w:szCs w:val="28"/>
        </w:rPr>
      </w:pPr>
    </w:p>
    <w:p w:rsidR="00EE7FCC" w:rsidRDefault="00EE7FCC" w:rsidP="00EE7FCC">
      <w:pPr>
        <w:rPr>
          <w:rFonts w:ascii="Arial Black" w:hAnsi="Arial Black" w:cs="Courier New"/>
          <w:sz w:val="28"/>
          <w:szCs w:val="28"/>
        </w:rPr>
      </w:pPr>
    </w:p>
    <w:p w:rsidR="00EE7FCC" w:rsidRDefault="00EE7FCC" w:rsidP="00EE7FCC">
      <w:pPr>
        <w:jc w:val="right"/>
        <w:rPr>
          <w:rFonts w:ascii="Arial Black" w:hAnsi="Arial Black" w:cs="Courier New"/>
          <w:sz w:val="28"/>
          <w:szCs w:val="28"/>
        </w:rPr>
      </w:pPr>
      <w:r>
        <w:rPr>
          <w:rFonts w:ascii="Arial Black" w:hAnsi="Arial Black" w:cs="Courier New"/>
          <w:sz w:val="28"/>
          <w:szCs w:val="28"/>
        </w:rPr>
        <w:t xml:space="preserve">Termín odevzdání výsledků </w:t>
      </w:r>
      <w:proofErr w:type="gramStart"/>
      <w:r>
        <w:rPr>
          <w:rFonts w:ascii="Arial Black" w:hAnsi="Arial Black" w:cs="Courier New"/>
          <w:sz w:val="28"/>
          <w:szCs w:val="28"/>
        </w:rPr>
        <w:t>23.9.2013</w:t>
      </w:r>
      <w:proofErr w:type="gramEnd"/>
    </w:p>
    <w:p w:rsidR="00EE7FCC" w:rsidRPr="00EE7FCC" w:rsidRDefault="00EE7FCC" w:rsidP="00EE7FCC">
      <w:pPr>
        <w:jc w:val="right"/>
        <w:rPr>
          <w:rFonts w:ascii="Arial Black" w:hAnsi="Arial Black" w:cs="Courier New"/>
          <w:sz w:val="28"/>
          <w:szCs w:val="28"/>
        </w:rPr>
      </w:pPr>
    </w:p>
    <w:sectPr w:rsidR="00EE7FCC" w:rsidRPr="00EE7FCC" w:rsidSect="00EE7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FCC"/>
    <w:rsid w:val="00204D29"/>
    <w:rsid w:val="003C395B"/>
    <w:rsid w:val="00734569"/>
    <w:rsid w:val="00E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2013-08-27T17:15:00Z</dcterms:created>
  <dcterms:modified xsi:type="dcterms:W3CDTF">2013-08-27T17:34:00Z</dcterms:modified>
</cp:coreProperties>
</file>